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7C" w:rsidRDefault="00D1731A" w:rsidP="0092477C">
      <w:pPr>
        <w:pStyle w:val="SemEspaamento"/>
        <w:spacing w:after="120"/>
        <w:jc w:val="center"/>
      </w:pPr>
      <w:r>
        <w:t>CONSELHO ESTADUAL DE DIREITOS ANIMAIS</w:t>
      </w:r>
    </w:p>
    <w:p w:rsidR="0092477C" w:rsidRDefault="00D42572" w:rsidP="0092477C">
      <w:pPr>
        <w:pStyle w:val="SemEspaamento"/>
        <w:spacing w:after="120"/>
        <w:jc w:val="center"/>
      </w:pPr>
      <w:r w:rsidRPr="00FD7E61">
        <w:t>Calendário das Re</w:t>
      </w:r>
      <w:r w:rsidR="0092477C">
        <w:t xml:space="preserve">uniões Ordinárias </w:t>
      </w:r>
    </w:p>
    <w:p w:rsidR="00D42572" w:rsidRDefault="00D1731A" w:rsidP="0092477C">
      <w:pPr>
        <w:pStyle w:val="SemEspaamento"/>
        <w:spacing w:after="120"/>
        <w:jc w:val="center"/>
      </w:pPr>
      <w:r>
        <w:t>2018</w:t>
      </w:r>
    </w:p>
    <w:p w:rsidR="00272084" w:rsidRDefault="00272084" w:rsidP="0092477C">
      <w:pPr>
        <w:pStyle w:val="SemEspaamento"/>
        <w:spacing w:after="120"/>
        <w:jc w:val="center"/>
      </w:pPr>
      <w:r>
        <w:t>Auditório SEMA</w:t>
      </w:r>
    </w:p>
    <w:p w:rsidR="00D42572" w:rsidRPr="00FD7E61" w:rsidRDefault="00D42572" w:rsidP="00D42572">
      <w:pPr>
        <w:pStyle w:val="SemEspaamento"/>
        <w:spacing w:after="120"/>
        <w:jc w:val="both"/>
      </w:pP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D42572" w:rsidP="002C4F6A">
            <w:pPr>
              <w:pStyle w:val="SemEspaamento"/>
              <w:spacing w:after="120"/>
              <w:jc w:val="both"/>
            </w:pPr>
            <w:r w:rsidRPr="00592AC3">
              <w:t>Reunião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D42572" w:rsidP="002C4F6A">
            <w:pPr>
              <w:pStyle w:val="SemEspaamento"/>
              <w:spacing w:after="120"/>
              <w:jc w:val="both"/>
            </w:pPr>
            <w:r w:rsidRPr="00592AC3">
              <w:t>Data</w:t>
            </w:r>
          </w:p>
        </w:tc>
      </w:tr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92477C" w:rsidP="002C4F6A">
            <w:pPr>
              <w:pStyle w:val="SemEspaamento"/>
              <w:spacing w:after="120"/>
              <w:jc w:val="both"/>
            </w:pPr>
            <w:r>
              <w:t>5</w:t>
            </w:r>
            <w:r w:rsidR="00D42572" w:rsidRPr="00592AC3">
              <w:t>ª Reunião Ordinária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D1731A" w:rsidP="002C4F6A">
            <w:pPr>
              <w:pStyle w:val="SemEspaamento"/>
              <w:spacing w:after="120"/>
              <w:jc w:val="both"/>
            </w:pPr>
            <w:r>
              <w:t>27</w:t>
            </w:r>
            <w:r w:rsidR="00D42572" w:rsidRPr="00592AC3">
              <w:t xml:space="preserve"> de março - </w:t>
            </w:r>
            <w:r w:rsidR="0092477C">
              <w:t>terça</w:t>
            </w:r>
          </w:p>
        </w:tc>
      </w:tr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92477C" w:rsidP="002C4F6A">
            <w:pPr>
              <w:pStyle w:val="SemEspaamento"/>
              <w:spacing w:after="120"/>
              <w:jc w:val="both"/>
            </w:pPr>
            <w:r>
              <w:t>6</w:t>
            </w:r>
            <w:r w:rsidR="00D42572" w:rsidRPr="00592AC3">
              <w:t>ª Reunião Ordinária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D1731A" w:rsidP="002C4F6A">
            <w:pPr>
              <w:pStyle w:val="SemEspaamento"/>
              <w:spacing w:after="120"/>
              <w:jc w:val="both"/>
            </w:pPr>
            <w:r>
              <w:t>26</w:t>
            </w:r>
            <w:r w:rsidR="00D42572" w:rsidRPr="00592AC3">
              <w:t xml:space="preserve"> de junho - </w:t>
            </w:r>
            <w:r>
              <w:t>terça</w:t>
            </w:r>
          </w:p>
        </w:tc>
      </w:tr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92477C" w:rsidP="002C4F6A">
            <w:pPr>
              <w:pStyle w:val="SemEspaamento"/>
              <w:spacing w:after="120"/>
              <w:jc w:val="both"/>
            </w:pPr>
            <w:r>
              <w:t>7</w:t>
            </w:r>
            <w:r w:rsidR="00D42572" w:rsidRPr="00592AC3">
              <w:t>ª Reunião Ordinária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D1731A" w:rsidP="002C4F6A">
            <w:pPr>
              <w:pStyle w:val="SemEspaamento"/>
              <w:spacing w:after="120"/>
              <w:jc w:val="both"/>
            </w:pPr>
            <w:r>
              <w:t>25</w:t>
            </w:r>
            <w:r w:rsidR="00D42572" w:rsidRPr="00592AC3">
              <w:t xml:space="preserve"> de setembro - </w:t>
            </w:r>
            <w:r>
              <w:t>terça</w:t>
            </w:r>
          </w:p>
        </w:tc>
      </w:tr>
      <w:tr w:rsidR="00D42572" w:rsidRPr="00592AC3" w:rsidTr="002C4F6A">
        <w:trPr>
          <w:trHeight w:val="340"/>
        </w:trPr>
        <w:tc>
          <w:tcPr>
            <w:tcW w:w="4322" w:type="dxa"/>
            <w:shd w:val="clear" w:color="auto" w:fill="auto"/>
            <w:vAlign w:val="center"/>
          </w:tcPr>
          <w:p w:rsidR="00D42572" w:rsidRPr="00592AC3" w:rsidRDefault="0092477C" w:rsidP="002C4F6A">
            <w:pPr>
              <w:pStyle w:val="SemEspaamento"/>
              <w:spacing w:after="120"/>
              <w:jc w:val="both"/>
            </w:pPr>
            <w:r>
              <w:t>8</w:t>
            </w:r>
            <w:r w:rsidR="00D42572" w:rsidRPr="00592AC3">
              <w:t>ª Reunião Ordinária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D42572" w:rsidRPr="00592AC3" w:rsidRDefault="00D1731A" w:rsidP="002C4F6A">
            <w:pPr>
              <w:pStyle w:val="SemEspaamento"/>
              <w:spacing w:after="120"/>
              <w:jc w:val="both"/>
            </w:pPr>
            <w:r>
              <w:t>18</w:t>
            </w:r>
            <w:r w:rsidR="00D42572" w:rsidRPr="00592AC3">
              <w:t xml:space="preserve"> de dezembro - </w:t>
            </w:r>
            <w:r>
              <w:t>terça</w:t>
            </w:r>
          </w:p>
        </w:tc>
      </w:tr>
    </w:tbl>
    <w:p w:rsidR="00541682" w:rsidRDefault="00541682"/>
    <w:sectPr w:rsidR="00541682" w:rsidSect="00541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42572"/>
    <w:rsid w:val="00272084"/>
    <w:rsid w:val="00541682"/>
    <w:rsid w:val="007D38CD"/>
    <w:rsid w:val="0092477C"/>
    <w:rsid w:val="00BA1849"/>
    <w:rsid w:val="00D1731A"/>
    <w:rsid w:val="00D42572"/>
    <w:rsid w:val="00FA76AB"/>
    <w:rsid w:val="00FF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2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rosanagnipper</dc:creator>
  <cp:lastModifiedBy>Rosana Vicente Gnipper</cp:lastModifiedBy>
  <cp:revision>3</cp:revision>
  <dcterms:created xsi:type="dcterms:W3CDTF">2018-01-15T15:59:00Z</dcterms:created>
  <dcterms:modified xsi:type="dcterms:W3CDTF">2018-01-15T15:59:00Z</dcterms:modified>
</cp:coreProperties>
</file>